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EAE2C" w14:textId="2191ABAC" w:rsidR="00A41609" w:rsidRDefault="007F4915" w:rsidP="007F4915">
      <w:pPr>
        <w:jc w:val="center"/>
        <w:rPr>
          <w:rFonts w:cs="B Titr"/>
          <w:sz w:val="24"/>
          <w:szCs w:val="24"/>
          <w:rtl/>
          <w:lang w:bidi="fa-IR"/>
        </w:rPr>
      </w:pPr>
      <w:r w:rsidRPr="007F4915">
        <w:rPr>
          <w:rFonts w:cs="B Titr" w:hint="cs"/>
          <w:sz w:val="24"/>
          <w:szCs w:val="24"/>
          <w:rtl/>
          <w:lang w:bidi="fa-IR"/>
        </w:rPr>
        <w:t>عنوان خدمات مراقبت 3-5 روزگی به همراه کدهای خدمات</w:t>
      </w:r>
      <w:r w:rsidR="004E27ED">
        <w:rPr>
          <w:rFonts w:cs="B Titr" w:hint="cs"/>
          <w:sz w:val="24"/>
          <w:szCs w:val="24"/>
          <w:rtl/>
          <w:lang w:bidi="fa-IR"/>
        </w:rPr>
        <w:t xml:space="preserve"> ویژه غیرپزشک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13"/>
        <w:gridCol w:w="5520"/>
        <w:gridCol w:w="3117"/>
      </w:tblGrid>
      <w:tr w:rsidR="00873D77" w14:paraId="05109BA3" w14:textId="77777777" w:rsidTr="00A77804">
        <w:trPr>
          <w:trHeight w:val="651"/>
        </w:trPr>
        <w:tc>
          <w:tcPr>
            <w:tcW w:w="713" w:type="dxa"/>
            <w:shd w:val="clear" w:color="auto" w:fill="FFFF00"/>
          </w:tcPr>
          <w:p w14:paraId="6C0E41A8" w14:textId="4C8E805B" w:rsidR="00873D77" w:rsidRPr="00A77804" w:rsidRDefault="00873D77" w:rsidP="007F4915">
            <w:pPr>
              <w:jc w:val="center"/>
              <w:rPr>
                <w:rFonts w:cs="B Titr"/>
                <w:sz w:val="24"/>
                <w:szCs w:val="24"/>
                <w:highlight w:val="yellow"/>
                <w:rtl/>
                <w:lang w:bidi="fa-IR"/>
              </w:rPr>
            </w:pPr>
            <w:r w:rsidRPr="00A77804">
              <w:rPr>
                <w:rFonts w:cs="B Titr" w:hint="cs"/>
                <w:sz w:val="24"/>
                <w:szCs w:val="24"/>
                <w:highlight w:val="yellow"/>
                <w:rtl/>
                <w:lang w:bidi="fa-IR"/>
              </w:rPr>
              <w:t>ردیف</w:t>
            </w:r>
          </w:p>
        </w:tc>
        <w:tc>
          <w:tcPr>
            <w:tcW w:w="5520" w:type="dxa"/>
            <w:shd w:val="clear" w:color="auto" w:fill="FFFF00"/>
          </w:tcPr>
          <w:p w14:paraId="79F9AAE9" w14:textId="10820754" w:rsidR="00873D77" w:rsidRPr="00A77804" w:rsidRDefault="00873D77" w:rsidP="007F4915">
            <w:pPr>
              <w:jc w:val="center"/>
              <w:rPr>
                <w:rFonts w:cs="B Titr"/>
                <w:sz w:val="24"/>
                <w:szCs w:val="24"/>
                <w:highlight w:val="yellow"/>
                <w:rtl/>
                <w:lang w:bidi="fa-IR"/>
              </w:rPr>
            </w:pPr>
            <w:r w:rsidRPr="00A77804">
              <w:rPr>
                <w:rFonts w:cs="B Titr" w:hint="cs"/>
                <w:sz w:val="24"/>
                <w:szCs w:val="24"/>
                <w:highlight w:val="yellow"/>
                <w:rtl/>
                <w:lang w:bidi="fa-IR"/>
              </w:rPr>
              <w:t>عنوان خدمت</w:t>
            </w:r>
          </w:p>
        </w:tc>
        <w:tc>
          <w:tcPr>
            <w:tcW w:w="3117" w:type="dxa"/>
            <w:shd w:val="clear" w:color="auto" w:fill="FFFF00"/>
          </w:tcPr>
          <w:p w14:paraId="7A1EA799" w14:textId="3F4FDC7E" w:rsidR="00873D77" w:rsidRPr="00A77804" w:rsidRDefault="00873D77" w:rsidP="007F4915">
            <w:pPr>
              <w:jc w:val="center"/>
              <w:rPr>
                <w:rFonts w:cs="B Titr"/>
                <w:sz w:val="24"/>
                <w:szCs w:val="24"/>
                <w:highlight w:val="yellow"/>
                <w:rtl/>
                <w:lang w:bidi="fa-IR"/>
              </w:rPr>
            </w:pPr>
            <w:r w:rsidRPr="00A77804">
              <w:rPr>
                <w:rFonts w:cs="B Titr" w:hint="cs"/>
                <w:sz w:val="24"/>
                <w:szCs w:val="24"/>
                <w:highlight w:val="yellow"/>
                <w:rtl/>
                <w:lang w:bidi="fa-IR"/>
              </w:rPr>
              <w:t>کد خدمت</w:t>
            </w:r>
          </w:p>
        </w:tc>
      </w:tr>
      <w:tr w:rsidR="00873D77" w14:paraId="45263205" w14:textId="77777777" w:rsidTr="00BF7506">
        <w:trPr>
          <w:trHeight w:val="703"/>
        </w:trPr>
        <w:tc>
          <w:tcPr>
            <w:tcW w:w="713" w:type="dxa"/>
          </w:tcPr>
          <w:p w14:paraId="692F63DA" w14:textId="2ED5347D" w:rsidR="00873D77" w:rsidRDefault="00873D77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520" w:type="dxa"/>
          </w:tcPr>
          <w:p w14:paraId="5A167F68" w14:textId="4FA6840F" w:rsidR="00873D77" w:rsidRDefault="00BF7506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علائم و ن</w:t>
            </w:r>
            <w:r w:rsidR="00AD19AD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شانه </w:t>
            </w:r>
            <w:r w:rsidR="008A2747">
              <w:rPr>
                <w:rFonts w:cs="B Titr" w:hint="cs"/>
                <w:sz w:val="24"/>
                <w:szCs w:val="24"/>
                <w:rtl/>
                <w:lang w:bidi="fa-IR"/>
              </w:rPr>
              <w:t>های خطر</w:t>
            </w:r>
          </w:p>
        </w:tc>
        <w:tc>
          <w:tcPr>
            <w:tcW w:w="3117" w:type="dxa"/>
          </w:tcPr>
          <w:p w14:paraId="2C229120" w14:textId="2402BF86" w:rsidR="00873D77" w:rsidRPr="00150E52" w:rsidRDefault="008A2747" w:rsidP="00A77804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7353</w:t>
            </w:r>
          </w:p>
        </w:tc>
      </w:tr>
      <w:tr w:rsidR="00873D77" w14:paraId="7C1F3C12" w14:textId="77777777" w:rsidTr="008A2747">
        <w:trPr>
          <w:trHeight w:val="698"/>
        </w:trPr>
        <w:tc>
          <w:tcPr>
            <w:tcW w:w="713" w:type="dxa"/>
          </w:tcPr>
          <w:p w14:paraId="6559C8E6" w14:textId="444B68EA" w:rsidR="00873D77" w:rsidRDefault="00873D77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520" w:type="dxa"/>
          </w:tcPr>
          <w:p w14:paraId="407D0CA7" w14:textId="7587AEFA" w:rsidR="00873D77" w:rsidRDefault="00533A9F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رشد</w:t>
            </w:r>
          </w:p>
        </w:tc>
        <w:tc>
          <w:tcPr>
            <w:tcW w:w="3117" w:type="dxa"/>
          </w:tcPr>
          <w:p w14:paraId="185B2821" w14:textId="4BC1AA23" w:rsidR="00873D77" w:rsidRPr="00150E52" w:rsidRDefault="00533A9F" w:rsidP="00A77804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8129</w:t>
            </w:r>
          </w:p>
        </w:tc>
      </w:tr>
      <w:tr w:rsidR="00873D77" w14:paraId="0E3DC4B3" w14:textId="77777777" w:rsidTr="00873D77">
        <w:tc>
          <w:tcPr>
            <w:tcW w:w="713" w:type="dxa"/>
          </w:tcPr>
          <w:p w14:paraId="555086AF" w14:textId="1C04BA1E" w:rsidR="00873D77" w:rsidRDefault="00873D77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520" w:type="dxa"/>
          </w:tcPr>
          <w:p w14:paraId="0D4BC311" w14:textId="7D36FF30" w:rsidR="00873D77" w:rsidRDefault="00533A9F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وضعیت تغذیه</w:t>
            </w:r>
          </w:p>
        </w:tc>
        <w:tc>
          <w:tcPr>
            <w:tcW w:w="3117" w:type="dxa"/>
          </w:tcPr>
          <w:p w14:paraId="2E870E56" w14:textId="1D1D51F3" w:rsidR="00873D77" w:rsidRPr="00150E52" w:rsidRDefault="00533A9F" w:rsidP="00A77804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24092</w:t>
            </w:r>
          </w:p>
        </w:tc>
      </w:tr>
      <w:tr w:rsidR="00873D77" w14:paraId="0D3C6EDF" w14:textId="77777777" w:rsidTr="00873D77">
        <w:tc>
          <w:tcPr>
            <w:tcW w:w="713" w:type="dxa"/>
          </w:tcPr>
          <w:p w14:paraId="72AFB721" w14:textId="7C64D3F5" w:rsidR="00873D77" w:rsidRDefault="00873D77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520" w:type="dxa"/>
          </w:tcPr>
          <w:p w14:paraId="5A115E5B" w14:textId="0B7F4BF0" w:rsidR="00873D77" w:rsidRDefault="00533A9F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بدرفتاری با کودک</w:t>
            </w:r>
          </w:p>
        </w:tc>
        <w:tc>
          <w:tcPr>
            <w:tcW w:w="3117" w:type="dxa"/>
          </w:tcPr>
          <w:p w14:paraId="675D9C27" w14:textId="647EA9BA" w:rsidR="00873D77" w:rsidRPr="00150E52" w:rsidRDefault="00533A9F" w:rsidP="00A77804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7403</w:t>
            </w:r>
          </w:p>
        </w:tc>
      </w:tr>
      <w:tr w:rsidR="00873D77" w14:paraId="7D0D265A" w14:textId="77777777" w:rsidTr="00873D77">
        <w:tc>
          <w:tcPr>
            <w:tcW w:w="713" w:type="dxa"/>
          </w:tcPr>
          <w:p w14:paraId="6276074C" w14:textId="43244DA6" w:rsidR="00873D77" w:rsidRDefault="00873D77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520" w:type="dxa"/>
          </w:tcPr>
          <w:p w14:paraId="6502E7D7" w14:textId="5403415C" w:rsidR="00873D77" w:rsidRDefault="00533A9F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مصرف مکمل ها</w:t>
            </w:r>
          </w:p>
        </w:tc>
        <w:tc>
          <w:tcPr>
            <w:tcW w:w="3117" w:type="dxa"/>
          </w:tcPr>
          <w:p w14:paraId="3B851F43" w14:textId="5E771B74" w:rsidR="00873D77" w:rsidRPr="00150E52" w:rsidRDefault="00533A9F" w:rsidP="00A77804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7401</w:t>
            </w:r>
          </w:p>
        </w:tc>
      </w:tr>
      <w:tr w:rsidR="00873D77" w14:paraId="74F4D5F4" w14:textId="77777777" w:rsidTr="00873D77">
        <w:tc>
          <w:tcPr>
            <w:tcW w:w="713" w:type="dxa"/>
          </w:tcPr>
          <w:p w14:paraId="7C8542CD" w14:textId="62C3A5A8" w:rsidR="00873D77" w:rsidRDefault="00873D77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520" w:type="dxa"/>
          </w:tcPr>
          <w:p w14:paraId="1F60B945" w14:textId="6BA32E2D" w:rsidR="00873D77" w:rsidRDefault="00533A9F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دورسر</w:t>
            </w:r>
          </w:p>
        </w:tc>
        <w:tc>
          <w:tcPr>
            <w:tcW w:w="3117" w:type="dxa"/>
          </w:tcPr>
          <w:p w14:paraId="5CB05D36" w14:textId="7A26EA4E" w:rsidR="00873D77" w:rsidRPr="00150E52" w:rsidRDefault="00533A9F" w:rsidP="00A77804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7359</w:t>
            </w:r>
          </w:p>
        </w:tc>
      </w:tr>
      <w:tr w:rsidR="00873D77" w14:paraId="4C2F9430" w14:textId="77777777" w:rsidTr="00873D77">
        <w:tc>
          <w:tcPr>
            <w:tcW w:w="713" w:type="dxa"/>
          </w:tcPr>
          <w:p w14:paraId="71CA625A" w14:textId="5854C4B6" w:rsidR="00873D77" w:rsidRDefault="00873D77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5520" w:type="dxa"/>
          </w:tcPr>
          <w:p w14:paraId="7C2C0057" w14:textId="5168E0C0" w:rsidR="00873D77" w:rsidRDefault="00F15BC3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ارزیابی واکسیناسیون بدو تولد</w:t>
            </w:r>
          </w:p>
        </w:tc>
        <w:tc>
          <w:tcPr>
            <w:tcW w:w="3117" w:type="dxa"/>
          </w:tcPr>
          <w:p w14:paraId="3F160E4E" w14:textId="4DF2145A" w:rsidR="00873D77" w:rsidRPr="00150E52" w:rsidRDefault="00F15BC3" w:rsidP="00A77804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7390</w:t>
            </w:r>
          </w:p>
        </w:tc>
      </w:tr>
      <w:tr w:rsidR="00873D77" w14:paraId="30B2E8FE" w14:textId="77777777" w:rsidTr="00873D77">
        <w:tc>
          <w:tcPr>
            <w:tcW w:w="713" w:type="dxa"/>
          </w:tcPr>
          <w:p w14:paraId="412EFB2A" w14:textId="470B5AB3" w:rsidR="00873D77" w:rsidRDefault="00873D77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520" w:type="dxa"/>
          </w:tcPr>
          <w:p w14:paraId="42663E85" w14:textId="79D1F59A" w:rsidR="00873D77" w:rsidRDefault="00F15BC3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ارزیابی وضعیت سلامت و شیردهی</w:t>
            </w:r>
          </w:p>
        </w:tc>
        <w:tc>
          <w:tcPr>
            <w:tcW w:w="3117" w:type="dxa"/>
          </w:tcPr>
          <w:p w14:paraId="677939FF" w14:textId="7924903A" w:rsidR="00873D77" w:rsidRPr="00150E52" w:rsidRDefault="00F15BC3" w:rsidP="00A77804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7406</w:t>
            </w:r>
          </w:p>
        </w:tc>
      </w:tr>
      <w:tr w:rsidR="00873D77" w14:paraId="4F1D7EF1" w14:textId="77777777" w:rsidTr="00873D77">
        <w:tc>
          <w:tcPr>
            <w:tcW w:w="713" w:type="dxa"/>
          </w:tcPr>
          <w:p w14:paraId="5C8FF17E" w14:textId="2DFA2067" w:rsidR="00873D77" w:rsidRDefault="00BF7506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5520" w:type="dxa"/>
          </w:tcPr>
          <w:p w14:paraId="19304E3C" w14:textId="2307565A" w:rsidR="00873D77" w:rsidRDefault="00B574F9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ارزیابی ژنتیکی کودک</w:t>
            </w:r>
          </w:p>
        </w:tc>
        <w:tc>
          <w:tcPr>
            <w:tcW w:w="3117" w:type="dxa"/>
          </w:tcPr>
          <w:p w14:paraId="6D361701" w14:textId="5A207922" w:rsidR="00873D77" w:rsidRPr="00150E52" w:rsidRDefault="00B574F9" w:rsidP="00A77804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7387</w:t>
            </w:r>
          </w:p>
        </w:tc>
      </w:tr>
      <w:tr w:rsidR="00873D77" w14:paraId="4BD11316" w14:textId="77777777" w:rsidTr="00873D77">
        <w:tc>
          <w:tcPr>
            <w:tcW w:w="713" w:type="dxa"/>
          </w:tcPr>
          <w:p w14:paraId="4456EF19" w14:textId="47C97695" w:rsidR="00873D77" w:rsidRDefault="00BF7506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5520" w:type="dxa"/>
          </w:tcPr>
          <w:p w14:paraId="561F7B0E" w14:textId="196936B1" w:rsidR="00873D77" w:rsidRDefault="00B574F9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ارزیابی کودک از نظر بینایی</w:t>
            </w:r>
          </w:p>
        </w:tc>
        <w:tc>
          <w:tcPr>
            <w:tcW w:w="3117" w:type="dxa"/>
          </w:tcPr>
          <w:p w14:paraId="10C0B449" w14:textId="5EC8FB42" w:rsidR="00873D77" w:rsidRPr="00150E52" w:rsidRDefault="00B574F9" w:rsidP="00A77804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7366</w:t>
            </w:r>
          </w:p>
        </w:tc>
      </w:tr>
      <w:tr w:rsidR="00BF7506" w14:paraId="019E6AC8" w14:textId="77777777" w:rsidTr="00873D77">
        <w:tc>
          <w:tcPr>
            <w:tcW w:w="713" w:type="dxa"/>
          </w:tcPr>
          <w:p w14:paraId="3AB5F9AA" w14:textId="6C145965" w:rsidR="00BF7506" w:rsidRDefault="00357595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5520" w:type="dxa"/>
          </w:tcPr>
          <w:p w14:paraId="7237BA5C" w14:textId="18B503F9" w:rsidR="00BF7506" w:rsidRDefault="00A77804" w:rsidP="00A77804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مشاوره با مادر</w:t>
            </w:r>
          </w:p>
        </w:tc>
        <w:tc>
          <w:tcPr>
            <w:tcW w:w="3117" w:type="dxa"/>
          </w:tcPr>
          <w:p w14:paraId="5EF53FD3" w14:textId="75C44454" w:rsidR="00BF7506" w:rsidRPr="00150E52" w:rsidRDefault="00A77804" w:rsidP="00A77804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7958</w:t>
            </w:r>
          </w:p>
        </w:tc>
      </w:tr>
      <w:tr w:rsidR="0016182C" w14:paraId="1C653D10" w14:textId="77777777" w:rsidTr="00357595">
        <w:tc>
          <w:tcPr>
            <w:tcW w:w="713" w:type="dxa"/>
          </w:tcPr>
          <w:p w14:paraId="1D89FD12" w14:textId="68C96D75" w:rsidR="0016182C" w:rsidRDefault="0016182C" w:rsidP="0016182C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1</w:t>
            </w:r>
            <w:r w:rsidR="00357595">
              <w:rPr>
                <w:rFonts w:cs="B Titr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520" w:type="dxa"/>
            <w:shd w:val="clear" w:color="auto" w:fill="92D050"/>
          </w:tcPr>
          <w:p w14:paraId="51BE4C3E" w14:textId="19111A7F" w:rsidR="0016182C" w:rsidRDefault="0016182C" w:rsidP="0016182C">
            <w:pPr>
              <w:spacing w:line="36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ارزیابی کودک ازنظر شنوایی</w:t>
            </w:r>
            <w:r w:rsidR="00357595">
              <w:rPr>
                <w:rFonts w:cs="B Titr" w:hint="cs"/>
                <w:sz w:val="24"/>
                <w:szCs w:val="24"/>
                <w:rtl/>
                <w:lang w:bidi="fa-IR"/>
              </w:rPr>
              <w:t>(درصورتی که انجام شده این خدمت تکمیل شود.)</w:t>
            </w:r>
          </w:p>
        </w:tc>
        <w:tc>
          <w:tcPr>
            <w:tcW w:w="3117" w:type="dxa"/>
            <w:shd w:val="clear" w:color="auto" w:fill="92D050"/>
          </w:tcPr>
          <w:p w14:paraId="0C7FC2EA" w14:textId="4E5E809E" w:rsidR="0016182C" w:rsidRPr="00150E52" w:rsidRDefault="0016182C" w:rsidP="0016182C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50E5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7370</w:t>
            </w:r>
          </w:p>
        </w:tc>
      </w:tr>
    </w:tbl>
    <w:p w14:paraId="5301AA9A" w14:textId="77777777" w:rsidR="007F4915" w:rsidRPr="007F4915" w:rsidRDefault="007F4915" w:rsidP="007F4915">
      <w:pPr>
        <w:jc w:val="center"/>
        <w:rPr>
          <w:rFonts w:cs="B Titr"/>
          <w:sz w:val="24"/>
          <w:szCs w:val="24"/>
          <w:rtl/>
          <w:lang w:bidi="fa-IR"/>
        </w:rPr>
      </w:pPr>
    </w:p>
    <w:sectPr w:rsidR="007F4915" w:rsidRPr="007F4915" w:rsidSect="00E02B13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915"/>
    <w:rsid w:val="00150E52"/>
    <w:rsid w:val="0016182C"/>
    <w:rsid w:val="00357595"/>
    <w:rsid w:val="004E27ED"/>
    <w:rsid w:val="00520E0C"/>
    <w:rsid w:val="00533A9F"/>
    <w:rsid w:val="00642B0D"/>
    <w:rsid w:val="007D366E"/>
    <w:rsid w:val="007F4915"/>
    <w:rsid w:val="00873D77"/>
    <w:rsid w:val="008A2747"/>
    <w:rsid w:val="009066AB"/>
    <w:rsid w:val="00A41609"/>
    <w:rsid w:val="00A77804"/>
    <w:rsid w:val="00AD19AD"/>
    <w:rsid w:val="00B574F9"/>
    <w:rsid w:val="00BF7506"/>
    <w:rsid w:val="00E02B13"/>
    <w:rsid w:val="00F15BC3"/>
    <w:rsid w:val="00FD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D7BD4F1"/>
  <w15:chartTrackingRefBased/>
  <w15:docId w15:val="{4AFBAC49-711F-4853-BDE3-053445EA1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E0C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FD02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02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FD028A"/>
    <w:pPr>
      <w:ind w:left="720"/>
      <w:contextualSpacing/>
    </w:pPr>
  </w:style>
  <w:style w:type="table" w:styleId="TableGrid">
    <w:name w:val="Table Grid"/>
    <w:basedOn w:val="TableNormal"/>
    <w:uiPriority w:val="39"/>
    <w:rsid w:val="00873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mashhadkaveh</dc:creator>
  <cp:keywords/>
  <dc:description/>
  <cp:lastModifiedBy>mashhadkaveh</cp:lastModifiedBy>
  <cp:revision>2</cp:revision>
  <dcterms:created xsi:type="dcterms:W3CDTF">2024-05-28T09:07:00Z</dcterms:created>
  <dcterms:modified xsi:type="dcterms:W3CDTF">2024-05-28T09:07:00Z</dcterms:modified>
</cp:coreProperties>
</file>